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C0C" w:rsidRDefault="00941C0C" w:rsidP="00941C0C">
      <w:pPr>
        <w:pStyle w:val="ConsPlusTitle"/>
        <w:jc w:val="center"/>
      </w:pPr>
      <w:r>
        <w:t>ОТДЕЛЬНЫЕ ВИДЫ ТОВАРОВ (РАБОТ, УСЛУГ),</w:t>
      </w:r>
    </w:p>
    <w:p w:rsidR="00941C0C" w:rsidRDefault="00941C0C" w:rsidP="00941C0C">
      <w:pPr>
        <w:pStyle w:val="ConsPlusTitle"/>
        <w:jc w:val="center"/>
      </w:pPr>
      <w:r>
        <w:t>ПРИОБРЕТАЕМЫХ С ИСПОЛЬЗОВАНИЕМ ЭЛЕКТРОННОГО СЕРТИФИКАТА</w:t>
      </w:r>
    </w:p>
    <w:p w:rsidR="00941C0C" w:rsidRDefault="00941C0C" w:rsidP="00941C0C">
      <w:pPr>
        <w:pStyle w:val="ConsPlusTitle"/>
        <w:jc w:val="center"/>
      </w:pPr>
      <w:r>
        <w:t>ПРИ ОКАЗАНИИ ГОСУДАРСТВЕННОЙ УСЛУГИ ФИЗИЧЕСКИМ ЛИЦАМ</w:t>
      </w:r>
    </w:p>
    <w:p w:rsidR="00941C0C" w:rsidRDefault="00941C0C" w:rsidP="00941C0C">
      <w:pPr>
        <w:pStyle w:val="ConsPlusTitle"/>
        <w:jc w:val="center"/>
      </w:pPr>
      <w:r>
        <w:t>В РАМКАХ ПРЕДОСТАВЛЕНИЯ МЕРЫ СОЦИАЛЬНОЙ ПОДДЕРЖКИ "ДЕНЕЖНАЯ</w:t>
      </w:r>
    </w:p>
    <w:p w:rsidR="00941C0C" w:rsidRDefault="00941C0C" w:rsidP="00941C0C">
      <w:pPr>
        <w:pStyle w:val="ConsPlusTitle"/>
        <w:jc w:val="center"/>
      </w:pPr>
      <w:r>
        <w:t>ВЫПЛАТА НА ПРИОБРЕТЕНИЕ КОМПЛЕКТА ДЕТСКОЙ (ПОДРОСТКОВОЙ)</w:t>
      </w:r>
    </w:p>
    <w:p w:rsidR="00941C0C" w:rsidRDefault="00941C0C" w:rsidP="00941C0C">
      <w:pPr>
        <w:pStyle w:val="ConsPlusTitle"/>
        <w:jc w:val="center"/>
      </w:pPr>
      <w:r>
        <w:t>ОДЕЖДЫ ДЛЯ ПОСЕЩЕНИЯ ШКОЛЬНЫХ ЗАНЯТИЙ И ШКОЛЬНЫХ</w:t>
      </w:r>
    </w:p>
    <w:p w:rsidR="00941C0C" w:rsidRDefault="00941C0C" w:rsidP="00941C0C">
      <w:pPr>
        <w:pStyle w:val="ConsPlusTitle"/>
        <w:jc w:val="center"/>
      </w:pPr>
      <w:r>
        <w:t>ПИСЬМЕННЫХ ПРИНАДЛЕЖНОСТЕЙ"</w:t>
      </w:r>
    </w:p>
    <w:p w:rsidR="00941C0C" w:rsidRDefault="00941C0C" w:rsidP="00941C0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220"/>
      </w:tblGrid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2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Аксессуары для волос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Бейсболки, кепки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Береты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Блузки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Босоножки, сандалии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Ботинки, полуботинки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Брюки спортивные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Брюки спортивные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Брюки спортивные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 xml:space="preserve">Брюки, </w:t>
            </w:r>
            <w:proofErr w:type="spellStart"/>
            <w:r>
              <w:t>капри</w:t>
            </w:r>
            <w:proofErr w:type="spellEnd"/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Бюстгальтер женский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Бюстгальтер для девочек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Варежки, перчатки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Варежки, перчатки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Варежки, перчатки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Ветровки, дождевики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Ветровки, дождевики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Ветровки, дождевики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Галоши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Галоши-сабо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Галоши-сабо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Галоши-сабо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Галстуки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Гольфы женские, капрон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Джинсовая одежда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Дубленки, шубы, полушубки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Зонты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Кепки, бейсболки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Кепки, бейсболки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Кепки, бейсболки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Колготки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Колготки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Колготки, чулки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Комбинезон демисезонный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Комбинезон зимний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Комбинезоны, полукомбинезоны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Комплект из шапки, шарфа, перчаток детский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Комплект из шапки, шарфа, перчаток женский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Комплект из шапки, шарфа, перчаток мужской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Комплект нижнего белья детский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Комплект нижнего белья женский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Комплект нижнего белья мужской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Комплекты домашней одежды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Комплекты одежды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Коньки ледовые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Костюмы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Кроссовки, тенниски, кеды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Кроссовки, тенниски, кеды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Кроссовки, тенниски, кеды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Купальник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Купальники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Купальники, плавки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Куртки, ветровки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Куртки, жилеты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Куртки, жилеты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Куртки, жилеты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proofErr w:type="spellStart"/>
            <w:r>
              <w:t>Легинсы</w:t>
            </w:r>
            <w:proofErr w:type="spellEnd"/>
            <w:r>
              <w:t xml:space="preserve">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proofErr w:type="spellStart"/>
            <w:r>
              <w:t>Легинсы</w:t>
            </w:r>
            <w:proofErr w:type="spellEnd"/>
            <w:r>
              <w:t xml:space="preserve">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proofErr w:type="spellStart"/>
            <w:r>
              <w:t>Легинсы</w:t>
            </w:r>
            <w:proofErr w:type="spellEnd"/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Лыжи, ботинки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Майки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Майки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Майки, топы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Майки, футболки, топы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Майки, футболки, топы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Майки, футболки, топы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Носки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Носки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Носки женские, капрон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Носки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Носки, гольфы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Носовые платки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Обувь для бассейна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Обувь домашняя детская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Обувь домашняя женская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Обувь домашняя мужская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Обувь пляжная для бассейна детская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Обувь пляжная для бассейна женская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Обувь пляжная для бассейна мужская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Очки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Пальто, полупальто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Панамы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Панамы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Панамы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Панамы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Перчатки, варежки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Пиджаки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Пижамы, сорочки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Плавки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Платки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 xml:space="preserve">Платки, </w:t>
            </w:r>
            <w:proofErr w:type="spellStart"/>
            <w:r>
              <w:t>банданы</w:t>
            </w:r>
            <w:proofErr w:type="spellEnd"/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Платья, сарафаны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Плащи, дождевики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Поло, футболки, топы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Ремни, подтяжки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Рубашки, сорочки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Рюкзаки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Сапоги резиновые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Сапоги резиновые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Сапоги резиновые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Сапоги резиновые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 xml:space="preserve">Сапоги, </w:t>
            </w:r>
            <w:proofErr w:type="spellStart"/>
            <w:r>
              <w:t>полусапоги</w:t>
            </w:r>
            <w:proofErr w:type="spellEnd"/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Свитера, джемпера, водолазки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proofErr w:type="spellStart"/>
            <w:r>
              <w:t>Снуд</w:t>
            </w:r>
            <w:proofErr w:type="spellEnd"/>
            <w:r>
              <w:t xml:space="preserve"> (шарф)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Спортивная обувь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Сумки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Термобелье детское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Термобелье женское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Термобелье мужское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Толстовки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Толстовки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Толстовки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Толстовки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Трусы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Трусы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Трусы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Туфли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Халаты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Халаты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Халаты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Халаты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Чулки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Шапки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Шапки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Шапки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Шапки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Шарфы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Шарфы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Шарфы, палантины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Шляпы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Шорты, бриджи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Шорты, бриджи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Шорты, бриджи женские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Шорты, бриджи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Шорты, плавки мужские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Юбки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Юбки детские</w:t>
            </w:r>
          </w:p>
        </w:tc>
      </w:tr>
      <w:tr w:rsidR="00941C0C" w:rsidTr="00831D07">
        <w:tc>
          <w:tcPr>
            <w:tcW w:w="850" w:type="dxa"/>
          </w:tcPr>
          <w:p w:rsidR="00941C0C" w:rsidRDefault="00941C0C" w:rsidP="00831D0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8220" w:type="dxa"/>
          </w:tcPr>
          <w:p w:rsidR="00941C0C" w:rsidRDefault="00941C0C" w:rsidP="00831D07">
            <w:pPr>
              <w:pStyle w:val="ConsPlusNormal"/>
            </w:pPr>
            <w:r>
              <w:t>Юбки женские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Бумага для черчения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Бумага для рисования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Цветная бумага</w:t>
            </w:r>
          </w:p>
        </w:tc>
      </w:tr>
      <w:tr w:rsidR="00941C0C" w:rsidTr="00831D07">
        <w:tblPrEx>
          <w:tblBorders>
            <w:insideH w:val="nil"/>
          </w:tblBorders>
        </w:tblPrEx>
        <w:trPr>
          <w:trHeight w:val="159"/>
        </w:trPr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Краски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Канцелярские ножницы, ножи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Альбом для рисования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Альбом для черчения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Обложки для тетрадей, дневника, учебников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Тетради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Клей канцелярский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Пластилин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Ластик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Папки для труда и тетрадей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Точилка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Набор канцелярских принадлежностей для первоклассника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Пенал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Стакан-непроливайка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Палитра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Подставка под книги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Атласы и карты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Набор для черчения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Чертежные инструменты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Ежедневники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Ручки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Рюкзаки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Кисти для рисования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Фломастеры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Карандаши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Мелки восковые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Мелки для рисования</w:t>
            </w:r>
          </w:p>
        </w:tc>
      </w:tr>
      <w:tr w:rsidR="00941C0C" w:rsidTr="00831D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:rsidR="00941C0C" w:rsidRDefault="00941C0C" w:rsidP="00831D07">
            <w:pPr>
              <w:pStyle w:val="ConsPlusNormal"/>
            </w:pPr>
            <w:r>
              <w:t>Покупательские пакеты</w:t>
            </w:r>
          </w:p>
        </w:tc>
      </w:tr>
    </w:tbl>
    <w:p w:rsidR="00941C0C" w:rsidRDefault="00941C0C" w:rsidP="00941C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C0C" w:rsidRDefault="00941C0C" w:rsidP="00941C0C"/>
    <w:p w:rsidR="00340706" w:rsidRDefault="00340706">
      <w:bookmarkStart w:id="0" w:name="_GoBack"/>
      <w:bookmarkEnd w:id="0"/>
    </w:p>
    <w:sectPr w:rsidR="0034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17"/>
    <w:rsid w:val="00340706"/>
    <w:rsid w:val="00941C0C"/>
    <w:rsid w:val="00BC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C32B0-D5A2-4DE2-9E42-0F2D1EDD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C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C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41C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Светлана Александровна Петличева</cp:lastModifiedBy>
  <cp:revision>2</cp:revision>
  <dcterms:created xsi:type="dcterms:W3CDTF">2025-02-19T12:47:00Z</dcterms:created>
  <dcterms:modified xsi:type="dcterms:W3CDTF">2025-02-19T12:47:00Z</dcterms:modified>
</cp:coreProperties>
</file>